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AEF32" w14:textId="77777777" w:rsidR="001703EC" w:rsidRDefault="001703EC" w:rsidP="001703EC">
      <w:r>
        <w:t xml:space="preserve">To:  </w:t>
      </w:r>
      <w:r>
        <w:tab/>
        <w:t>Sung Kwon, NAD ACS Executive Director</w:t>
      </w:r>
    </w:p>
    <w:p w14:paraId="514711D4" w14:textId="77777777" w:rsidR="001703EC" w:rsidRDefault="001703EC" w:rsidP="001703EC">
      <w:r>
        <w:t xml:space="preserve">From:  </w:t>
      </w:r>
      <w:r>
        <w:tab/>
        <w:t>W. Derrick Lea, NAD ACS Disaster Response</w:t>
      </w:r>
    </w:p>
    <w:p w14:paraId="2E83C27D" w14:textId="154C5AA7" w:rsidR="001703EC" w:rsidRDefault="00C037AA" w:rsidP="001703EC">
      <w:r>
        <w:t xml:space="preserve">Re:  </w:t>
      </w:r>
      <w:r>
        <w:tab/>
      </w:r>
      <w:r w:rsidR="005B6FD0">
        <w:t>Update/ Situation Report</w:t>
      </w:r>
      <w:r w:rsidR="005B6FD0">
        <w:tab/>
      </w:r>
      <w:r w:rsidR="005B6FD0">
        <w:tab/>
      </w:r>
      <w:r w:rsidR="005B6FD0">
        <w:tab/>
      </w:r>
      <w:r w:rsidR="005B6FD0">
        <w:tab/>
      </w:r>
      <w:r w:rsidR="005B6FD0">
        <w:tab/>
      </w:r>
      <w:r>
        <w:tab/>
      </w:r>
      <w:r w:rsidR="00CA5B69">
        <w:t>February 13</w:t>
      </w:r>
      <w:r w:rsidR="0052252F">
        <w:t>, 2</w:t>
      </w:r>
      <w:r w:rsidR="00CA5B69">
        <w:t>020</w:t>
      </w:r>
    </w:p>
    <w:p w14:paraId="6F1426D9" w14:textId="6E4635F5" w:rsidR="00A73967" w:rsidRDefault="00CA5B69" w:rsidP="00CA5B69">
      <w:r>
        <w:t xml:space="preserve">Just wanted to provide updated information that is taking place both outside and around the NAD.  After speaking recently with our counterparts with ADRA after the coronavirus began </w:t>
      </w:r>
      <w:r w:rsidR="005C6254">
        <w:t>affecting</w:t>
      </w:r>
      <w:r>
        <w:t xml:space="preserve"> </w:t>
      </w:r>
      <w:r w:rsidR="005C6254">
        <w:t>China and surrounding</w:t>
      </w:r>
      <w:r>
        <w:t xml:space="preserve"> countries</w:t>
      </w:r>
      <w:r w:rsidR="005C6254">
        <w:t>. ACS DR</w:t>
      </w:r>
      <w:r>
        <w:t xml:space="preserve"> were asked if we might be able to secure N95 mask for those in need in Hong Kong.  The Adventist Hospital has exhausted </w:t>
      </w:r>
      <w:r w:rsidR="005C6254">
        <w:t>all</w:t>
      </w:r>
      <w:r>
        <w:t xml:space="preserve"> their supply and thousands continue to get effected each day.  </w:t>
      </w:r>
      <w:r w:rsidR="005C6254">
        <w:t xml:space="preserve">While traveling in Guam, </w:t>
      </w:r>
      <w:r>
        <w:t>I put out a request to our Conferences within the NAD, asking if those who had supply could contact me.  Within 32 hours the Texas and Caro</w:t>
      </w:r>
      <w:r w:rsidR="005C6254">
        <w:t>l</w:t>
      </w:r>
      <w:r>
        <w:t>in</w:t>
      </w:r>
      <w:r w:rsidR="005C6254">
        <w:t>a</w:t>
      </w:r>
      <w:r>
        <w:t xml:space="preserve"> Conferences had advised they had pallets of mask in their Warehouses and we could have access to them.  This information was shared with ADRA and eventually an agreement was worked out with our friends at Florida Hospital, who already had a shipment going to Hong Kong to be of assistance.  Currently over 20,000 Mask are being picked up today</w:t>
      </w:r>
      <w:r w:rsidR="005C6254">
        <w:t xml:space="preserve"> and</w:t>
      </w:r>
      <w:r>
        <w:t xml:space="preserve"> tomorrow, February 13 and 14, 2020 at both locations.  </w:t>
      </w:r>
      <w:r w:rsidR="005C6254">
        <w:t>Please be aware we did keep pallets of N95 in store, should we have need within the NAD.</w:t>
      </w:r>
    </w:p>
    <w:p w14:paraId="39851B2E" w14:textId="21877C63" w:rsidR="005C6254" w:rsidRDefault="00CA5B69" w:rsidP="00CA5B69">
      <w:r>
        <w:t>The Seventh Day Adventist Church is working together with ACS DR, ADRA, Florida Hospital and the Hong Kong Adventist Hospital</w:t>
      </w:r>
      <w:r w:rsidR="005C6254">
        <w:t xml:space="preserve"> to help a community being affected by this most recent crisis.  I am encouraged to be a part of this type of collaborative effort and I look forward to more of this in the future. Our Conferences are responding to the call and enabling us to help and represent Christ in the most challenging times.  </w:t>
      </w:r>
    </w:p>
    <w:p w14:paraId="732347DE" w14:textId="713229FF" w:rsidR="00D15292" w:rsidRDefault="005C6254">
      <w:r>
        <w:t xml:space="preserve">The work does continue within the NAD as evident by our Washington Conference Director Patty Marsh who we’ve been in conversation with since flood water began effecting the State last weekend.  Some of her </w:t>
      </w:r>
      <w:bookmarkStart w:id="0" w:name="_Hlk32489433"/>
      <w:r>
        <w:t>correspondence is below</w:t>
      </w:r>
      <w:bookmarkEnd w:id="0"/>
      <w:r>
        <w:t>:</w:t>
      </w:r>
    </w:p>
    <w:p w14:paraId="78717143" w14:textId="2C8219BE" w:rsidR="005C6254" w:rsidRDefault="005C6254" w:rsidP="005C6254">
      <w:pPr>
        <w:shd w:val="clear" w:color="auto" w:fill="FFFFFF"/>
        <w:spacing w:after="0" w:line="240" w:lineRule="auto"/>
        <w:rPr>
          <w:rFonts w:ascii="Arial" w:eastAsia="Times New Roman" w:hAnsi="Arial" w:cs="Arial"/>
          <w:color w:val="1F497D"/>
          <w:sz w:val="24"/>
          <w:szCs w:val="24"/>
        </w:rPr>
      </w:pPr>
      <w:r w:rsidRPr="005C6254">
        <w:rPr>
          <w:rFonts w:ascii="Arial" w:eastAsia="Times New Roman" w:hAnsi="Arial" w:cs="Arial"/>
          <w:color w:val="1F497D"/>
          <w:sz w:val="24"/>
          <w:szCs w:val="24"/>
        </w:rPr>
        <w:t xml:space="preserve">FYI – Adventists are very involved already.  Having said that many times our work does not begin until the water has subsided and camera crews moved on to the next event. Great talent and trained volunteers are in the WW area.  Hoping to make God look good in this tragedy impacting many families.  ACS will be involved with both MARC events (Multi-Agency Response </w:t>
      </w:r>
      <w:proofErr w:type="gramStart"/>
      <w:r w:rsidRPr="005C6254">
        <w:rPr>
          <w:rFonts w:ascii="Arial" w:eastAsia="Times New Roman" w:hAnsi="Arial" w:cs="Arial"/>
          <w:color w:val="1F497D"/>
          <w:sz w:val="24"/>
          <w:szCs w:val="24"/>
        </w:rPr>
        <w:t>Center)  –</w:t>
      </w:r>
      <w:proofErr w:type="gramEnd"/>
      <w:r w:rsidRPr="005C6254">
        <w:rPr>
          <w:rFonts w:ascii="Arial" w:eastAsia="Times New Roman" w:hAnsi="Arial" w:cs="Arial"/>
          <w:color w:val="1F497D"/>
          <w:sz w:val="24"/>
          <w:szCs w:val="24"/>
        </w:rPr>
        <w:t xml:space="preserve"> Pendleton and Walla Walla.</w:t>
      </w:r>
    </w:p>
    <w:p w14:paraId="16225C7A" w14:textId="77777777" w:rsidR="005C6254" w:rsidRPr="005C6254" w:rsidRDefault="005C6254" w:rsidP="005C6254">
      <w:pPr>
        <w:shd w:val="clear" w:color="auto" w:fill="FFFFFF"/>
        <w:spacing w:after="0" w:line="240" w:lineRule="auto"/>
        <w:rPr>
          <w:rFonts w:ascii="Arial" w:eastAsia="Times New Roman" w:hAnsi="Arial" w:cs="Arial"/>
          <w:color w:val="222222"/>
          <w:sz w:val="24"/>
          <w:szCs w:val="24"/>
        </w:rPr>
      </w:pPr>
    </w:p>
    <w:p w14:paraId="3313222F" w14:textId="60FB4135" w:rsidR="005C6254" w:rsidRPr="005C6254" w:rsidRDefault="005C6254" w:rsidP="005C6254">
      <w:pPr>
        <w:shd w:val="clear" w:color="auto" w:fill="FFFFFF"/>
        <w:spacing w:after="0" w:line="240" w:lineRule="auto"/>
        <w:rPr>
          <w:rFonts w:ascii="Arial" w:eastAsia="Times New Roman" w:hAnsi="Arial" w:cs="Arial"/>
          <w:color w:val="222222"/>
          <w:sz w:val="24"/>
          <w:szCs w:val="24"/>
        </w:rPr>
      </w:pPr>
      <w:bookmarkStart w:id="1" w:name="m_-6561324968634354955__MailEndCompose"/>
      <w:r w:rsidRPr="005C6254">
        <w:rPr>
          <w:rFonts w:ascii="Arial" w:eastAsia="Times New Roman" w:hAnsi="Arial" w:cs="Arial"/>
          <w:color w:val="1F497D"/>
          <w:sz w:val="24"/>
          <w:szCs w:val="24"/>
        </w:rPr>
        <w:t> </w:t>
      </w:r>
      <w:bookmarkEnd w:id="1"/>
      <w:r>
        <w:t xml:space="preserve">I’ll try and keep you updated as to the activity taking place within ACS DR in the coming days.  </w:t>
      </w:r>
    </w:p>
    <w:p w14:paraId="60D513B7" w14:textId="77777777" w:rsidR="005C6254" w:rsidRDefault="005C6254">
      <w:bookmarkStart w:id="2" w:name="_GoBack"/>
      <w:bookmarkEnd w:id="2"/>
    </w:p>
    <w:sectPr w:rsidR="005C6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BBC"/>
    <w:multiLevelType w:val="hybridMultilevel"/>
    <w:tmpl w:val="7298A9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EC"/>
    <w:rsid w:val="000509FF"/>
    <w:rsid w:val="000A353A"/>
    <w:rsid w:val="000C7F30"/>
    <w:rsid w:val="000D74EF"/>
    <w:rsid w:val="00115B7E"/>
    <w:rsid w:val="001345B9"/>
    <w:rsid w:val="001703EC"/>
    <w:rsid w:val="0017601B"/>
    <w:rsid w:val="001951CD"/>
    <w:rsid w:val="001A1F2D"/>
    <w:rsid w:val="001B558B"/>
    <w:rsid w:val="001E2C4C"/>
    <w:rsid w:val="00295509"/>
    <w:rsid w:val="003348BB"/>
    <w:rsid w:val="003633BB"/>
    <w:rsid w:val="003E76F3"/>
    <w:rsid w:val="004177C3"/>
    <w:rsid w:val="00435F22"/>
    <w:rsid w:val="0051356F"/>
    <w:rsid w:val="0052252F"/>
    <w:rsid w:val="0057474E"/>
    <w:rsid w:val="005B6FD0"/>
    <w:rsid w:val="005C5906"/>
    <w:rsid w:val="005C6254"/>
    <w:rsid w:val="00605287"/>
    <w:rsid w:val="00663771"/>
    <w:rsid w:val="00684CFF"/>
    <w:rsid w:val="00692894"/>
    <w:rsid w:val="006B43CB"/>
    <w:rsid w:val="006E0E79"/>
    <w:rsid w:val="00800C2B"/>
    <w:rsid w:val="00813837"/>
    <w:rsid w:val="00832E76"/>
    <w:rsid w:val="008465B5"/>
    <w:rsid w:val="00877063"/>
    <w:rsid w:val="008774AB"/>
    <w:rsid w:val="008D58FD"/>
    <w:rsid w:val="009731FB"/>
    <w:rsid w:val="009C26DC"/>
    <w:rsid w:val="009D6889"/>
    <w:rsid w:val="00A73967"/>
    <w:rsid w:val="00AA76CD"/>
    <w:rsid w:val="00AD0402"/>
    <w:rsid w:val="00B16887"/>
    <w:rsid w:val="00B17DC9"/>
    <w:rsid w:val="00B27247"/>
    <w:rsid w:val="00B745AF"/>
    <w:rsid w:val="00BC3C49"/>
    <w:rsid w:val="00C037AA"/>
    <w:rsid w:val="00C248D5"/>
    <w:rsid w:val="00C42F5F"/>
    <w:rsid w:val="00CA5B69"/>
    <w:rsid w:val="00CE70A3"/>
    <w:rsid w:val="00D15292"/>
    <w:rsid w:val="00D22413"/>
    <w:rsid w:val="00D313B4"/>
    <w:rsid w:val="00D533CA"/>
    <w:rsid w:val="00DB21D3"/>
    <w:rsid w:val="00E530F4"/>
    <w:rsid w:val="00E809A6"/>
    <w:rsid w:val="00EF7031"/>
    <w:rsid w:val="00F51BFA"/>
    <w:rsid w:val="00FB14B1"/>
    <w:rsid w:val="00FD4C39"/>
    <w:rsid w:val="00FE5C19"/>
    <w:rsid w:val="00FF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820C"/>
  <w15:chartTrackingRefBased/>
  <w15:docId w15:val="{D12E7B76-0139-45FF-B444-0136E50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6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13081">
      <w:bodyDiv w:val="1"/>
      <w:marLeft w:val="0"/>
      <w:marRight w:val="0"/>
      <w:marTop w:val="0"/>
      <w:marBottom w:val="0"/>
      <w:divBdr>
        <w:top w:val="none" w:sz="0" w:space="0" w:color="auto"/>
        <w:left w:val="none" w:sz="0" w:space="0" w:color="auto"/>
        <w:bottom w:val="none" w:sz="0" w:space="0" w:color="auto"/>
        <w:right w:val="none" w:sz="0" w:space="0" w:color="auto"/>
      </w:divBdr>
    </w:div>
    <w:div w:id="677074388">
      <w:bodyDiv w:val="1"/>
      <w:marLeft w:val="0"/>
      <w:marRight w:val="0"/>
      <w:marTop w:val="0"/>
      <w:marBottom w:val="0"/>
      <w:divBdr>
        <w:top w:val="none" w:sz="0" w:space="0" w:color="auto"/>
        <w:left w:val="none" w:sz="0" w:space="0" w:color="auto"/>
        <w:bottom w:val="none" w:sz="0" w:space="0" w:color="auto"/>
        <w:right w:val="none" w:sz="0" w:space="0" w:color="auto"/>
      </w:divBdr>
    </w:div>
    <w:div w:id="156991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WDerrick Lea</dc:creator>
  <cp:keywords/>
  <dc:description/>
  <cp:lastModifiedBy>Mario Augustave</cp:lastModifiedBy>
  <cp:revision>2</cp:revision>
  <dcterms:created xsi:type="dcterms:W3CDTF">2020-02-27T03:09:00Z</dcterms:created>
  <dcterms:modified xsi:type="dcterms:W3CDTF">2020-02-27T03:09:00Z</dcterms:modified>
</cp:coreProperties>
</file>